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eafd27616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2de2ab25e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Vlctejn,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11963256743d5" /><Relationship Type="http://schemas.openxmlformats.org/officeDocument/2006/relationships/numbering" Target="/word/numbering.xml" Id="Rbc9108796cd34117" /><Relationship Type="http://schemas.openxmlformats.org/officeDocument/2006/relationships/settings" Target="/word/settings.xml" Id="R6b02b8ce823b44a1" /><Relationship Type="http://schemas.openxmlformats.org/officeDocument/2006/relationships/image" Target="/word/media/963d8959-9719-4ebd-ad99-fa4f581afa93.png" Id="Rc722de2ab25e485f" /></Relationships>
</file>