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faeca2f7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01c17e563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32ec878e8439c" /><Relationship Type="http://schemas.openxmlformats.org/officeDocument/2006/relationships/numbering" Target="/word/numbering.xml" Id="R92e88a11f996445f" /><Relationship Type="http://schemas.openxmlformats.org/officeDocument/2006/relationships/settings" Target="/word/settings.xml" Id="R9fe2bf3dfb0248cc" /><Relationship Type="http://schemas.openxmlformats.org/officeDocument/2006/relationships/image" Target="/word/media/6da286d0-5d3c-4248-aa7d-7156e82aea53.png" Id="R81201c17e5634bae" /></Relationships>
</file>