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af64c978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93dd7cc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27ca119f64e70" /><Relationship Type="http://schemas.openxmlformats.org/officeDocument/2006/relationships/numbering" Target="/word/numbering.xml" Id="R892c14c4e9a64268" /><Relationship Type="http://schemas.openxmlformats.org/officeDocument/2006/relationships/settings" Target="/word/settings.xml" Id="Ra5eed7c9031546a4" /><Relationship Type="http://schemas.openxmlformats.org/officeDocument/2006/relationships/image" Target="/word/media/4723cd8e-12fd-4341-b7dd-aec5b1af02bf.png" Id="R3d4093dd7cc54142" /></Relationships>
</file>