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d76b63d95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14de0ed7e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0f3099f7e4547" /><Relationship Type="http://schemas.openxmlformats.org/officeDocument/2006/relationships/numbering" Target="/word/numbering.xml" Id="R6710c4592f03491f" /><Relationship Type="http://schemas.openxmlformats.org/officeDocument/2006/relationships/settings" Target="/word/settings.xml" Id="R67919322d08c4b40" /><Relationship Type="http://schemas.openxmlformats.org/officeDocument/2006/relationships/image" Target="/word/media/c27ede38-706b-42b5-9647-104f72506538.png" Id="R12914de0ed7e4ebe" /></Relationships>
</file>