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e6c703e12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5b093354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Vrsce,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e0725b8a444af" /><Relationship Type="http://schemas.openxmlformats.org/officeDocument/2006/relationships/numbering" Target="/word/numbering.xml" Id="R1b915d11f9964933" /><Relationship Type="http://schemas.openxmlformats.org/officeDocument/2006/relationships/settings" Target="/word/settings.xml" Id="R17c0649b8aea4ce8" /><Relationship Type="http://schemas.openxmlformats.org/officeDocument/2006/relationships/image" Target="/word/media/1218d157-1c74-42a6-8975-b2bd9d8c51a8.png" Id="Rb1895b0933544777" /></Relationships>
</file>