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2f7219651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4cba707ab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Vysoky,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8bfde72844f3e" /><Relationship Type="http://schemas.openxmlformats.org/officeDocument/2006/relationships/numbering" Target="/word/numbering.xml" Id="Rab49df506c9f4719" /><Relationship Type="http://schemas.openxmlformats.org/officeDocument/2006/relationships/settings" Target="/word/settings.xml" Id="Rf44eb7cb77cd4114" /><Relationship Type="http://schemas.openxmlformats.org/officeDocument/2006/relationships/image" Target="/word/media/8885458a-b8d8-426b-a937-02a4650d6e2e.png" Id="Rd194cba707ab49b9" /></Relationships>
</file>