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358a414e2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3a562ffb5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Zahori,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63cba408b401e" /><Relationship Type="http://schemas.openxmlformats.org/officeDocument/2006/relationships/numbering" Target="/word/numbering.xml" Id="R49627bfabbc84675" /><Relationship Type="http://schemas.openxmlformats.org/officeDocument/2006/relationships/settings" Target="/word/settings.xml" Id="R740d51e7e19041a6" /><Relationship Type="http://schemas.openxmlformats.org/officeDocument/2006/relationships/image" Target="/word/media/9029a965-7597-4c87-84ab-ff0297d09f54.png" Id="Recc3a562ffb54195" /></Relationships>
</file>