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d1de09727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1fd065987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eefc110de48c5" /><Relationship Type="http://schemas.openxmlformats.org/officeDocument/2006/relationships/numbering" Target="/word/numbering.xml" Id="Reb9fa1719fc24ae4" /><Relationship Type="http://schemas.openxmlformats.org/officeDocument/2006/relationships/settings" Target="/word/settings.xml" Id="R35a6772780a640bf" /><Relationship Type="http://schemas.openxmlformats.org/officeDocument/2006/relationships/image" Target="/word/media/1d544072-26c9-43a5-a124-2296cd8c6999.png" Id="R5f51fd06598740b3" /></Relationships>
</file>