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b082bfdcd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fed3c203d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Zalazany,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592b56e084356" /><Relationship Type="http://schemas.openxmlformats.org/officeDocument/2006/relationships/numbering" Target="/word/numbering.xml" Id="R8ac84c790d99490a" /><Relationship Type="http://schemas.openxmlformats.org/officeDocument/2006/relationships/settings" Target="/word/settings.xml" Id="R358ed01bb64b43b8" /><Relationship Type="http://schemas.openxmlformats.org/officeDocument/2006/relationships/image" Target="/word/media/1829c9a5-f2ce-419e-94f6-d555d3a0e659.png" Id="R84dfed3c203d4f2d" /></Relationships>
</file>