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f03353e7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61dbda7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Zamek Zd'ar nad Sazavou II,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3d87160fe4189" /><Relationship Type="http://schemas.openxmlformats.org/officeDocument/2006/relationships/numbering" Target="/word/numbering.xml" Id="R268347df78b0488f" /><Relationship Type="http://schemas.openxmlformats.org/officeDocument/2006/relationships/settings" Target="/word/settings.xml" Id="R3b69cf8894e64485" /><Relationship Type="http://schemas.openxmlformats.org/officeDocument/2006/relationships/image" Target="/word/media/3077cb2b-e9d4-43d1-a8bd-732217996428.png" Id="R6c1961dbda7748ad" /></Relationships>
</file>