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80acad6e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6b90da8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Zatyni,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58702e224803" /><Relationship Type="http://schemas.openxmlformats.org/officeDocument/2006/relationships/numbering" Target="/word/numbering.xml" Id="R3461d94c61814b60" /><Relationship Type="http://schemas.openxmlformats.org/officeDocument/2006/relationships/settings" Target="/word/settings.xml" Id="R17531ea977a24a2e" /><Relationship Type="http://schemas.openxmlformats.org/officeDocument/2006/relationships/image" Target="/word/media/c90d9198-3268-45e5-92df-386cecd4d0f9.png" Id="Rb9146b90da8a4115" /></Relationships>
</file>