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da1a99b5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e4a0c1a9a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Zavidov,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0f2497ee4628" /><Relationship Type="http://schemas.openxmlformats.org/officeDocument/2006/relationships/numbering" Target="/word/numbering.xml" Id="Rdbe6d7846c7d4639" /><Relationship Type="http://schemas.openxmlformats.org/officeDocument/2006/relationships/settings" Target="/word/settings.xml" Id="Rc130a1572d324f1e" /><Relationship Type="http://schemas.openxmlformats.org/officeDocument/2006/relationships/image" Target="/word/media/c9712682-0b62-4c84-ac65-50df73994844.png" Id="R1e4e4a0c1a9a4b2b" /></Relationships>
</file>