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93db285a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f5061480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f12eadc544ec8" /><Relationship Type="http://schemas.openxmlformats.org/officeDocument/2006/relationships/numbering" Target="/word/numbering.xml" Id="R4e4142f90dc74331" /><Relationship Type="http://schemas.openxmlformats.org/officeDocument/2006/relationships/settings" Target="/word/settings.xml" Id="R0092b583bf7348d8" /><Relationship Type="http://schemas.openxmlformats.org/officeDocument/2006/relationships/image" Target="/word/media/8e1fe877-0024-4e53-b2b2-21e1b4080b1d.png" Id="R8baff50614804e84" /></Relationships>
</file>