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d5b6a3675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48d1dd995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Zpupna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9c5f122e5418a" /><Relationship Type="http://schemas.openxmlformats.org/officeDocument/2006/relationships/numbering" Target="/word/numbering.xml" Id="Rc72f326f43d14608" /><Relationship Type="http://schemas.openxmlformats.org/officeDocument/2006/relationships/settings" Target="/word/settings.xml" Id="Rdd14ff433d3c498a" /><Relationship Type="http://schemas.openxmlformats.org/officeDocument/2006/relationships/image" Target="/word/media/89438b50-7ff9-4bd7-9e4c-b38b09efbc4e.png" Id="Rdb948d1dd9954c54" /></Relationships>
</file>