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3d60c58ce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bb1833c62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Zvestovice,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f8ba368974ee5" /><Relationship Type="http://schemas.openxmlformats.org/officeDocument/2006/relationships/numbering" Target="/word/numbering.xml" Id="Rd4cc3339d6894218" /><Relationship Type="http://schemas.openxmlformats.org/officeDocument/2006/relationships/settings" Target="/word/settings.xml" Id="Rfc7e890fc81b457c" /><Relationship Type="http://schemas.openxmlformats.org/officeDocument/2006/relationships/image" Target="/word/media/b54b8340-151f-4092-8c99-a4e580189eb0.png" Id="R712bb1833c624dab" /></Relationships>
</file>