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4ec3bf438046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4894f4adf446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Zviretice,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ba837457724aff" /><Relationship Type="http://schemas.openxmlformats.org/officeDocument/2006/relationships/numbering" Target="/word/numbering.xml" Id="R28c67935b9834e4a" /><Relationship Type="http://schemas.openxmlformats.org/officeDocument/2006/relationships/settings" Target="/word/settings.xml" Id="R5273336e1a374e06" /><Relationship Type="http://schemas.openxmlformats.org/officeDocument/2006/relationships/image" Target="/word/media/68124ec6-8769-4c24-b847-64fe7b7c3d66.png" Id="Rcd4894f4adf446f0" /></Relationships>
</file>