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a39e9e4e6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f53489b5c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58296824c4574" /><Relationship Type="http://schemas.openxmlformats.org/officeDocument/2006/relationships/numbering" Target="/word/numbering.xml" Id="Ra73bf2517fa24eba" /><Relationship Type="http://schemas.openxmlformats.org/officeDocument/2006/relationships/settings" Target="/word/settings.xml" Id="Rbd9bffcba2954fe9" /><Relationship Type="http://schemas.openxmlformats.org/officeDocument/2006/relationships/image" Target="/word/media/c479db28-9e81-4d48-bbdf-b0e95ad8293b.png" Id="Raaaf53489b5c48bb" /></Relationships>
</file>