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d9be17528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c1438cb89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Zvule,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c1e710c964f25" /><Relationship Type="http://schemas.openxmlformats.org/officeDocument/2006/relationships/numbering" Target="/word/numbering.xml" Id="R5463fc7edc0747fd" /><Relationship Type="http://schemas.openxmlformats.org/officeDocument/2006/relationships/settings" Target="/word/settings.xml" Id="R088ee76c0e06432f" /><Relationship Type="http://schemas.openxmlformats.org/officeDocument/2006/relationships/image" Target="/word/media/fc36b391-ed86-44f3-8975-61ddc28c557c.png" Id="R787c1438cb894ccd" /></Relationships>
</file>