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c80fb5f42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ffd5dff63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Abildore,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6d60ecc3344f5" /><Relationship Type="http://schemas.openxmlformats.org/officeDocument/2006/relationships/numbering" Target="/word/numbering.xml" Id="Rb03269f293954f0d" /><Relationship Type="http://schemas.openxmlformats.org/officeDocument/2006/relationships/settings" Target="/word/settings.xml" Id="Ra97b111a4c344d0d" /><Relationship Type="http://schemas.openxmlformats.org/officeDocument/2006/relationships/image" Target="/word/media/292eb8a8-4f36-478d-8d62-e2ff436edc4b.png" Id="Rcb1ffd5dff634d2f" /></Relationships>
</file>