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92bf21f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5c8c123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300bf70c4194" /><Relationship Type="http://schemas.openxmlformats.org/officeDocument/2006/relationships/numbering" Target="/word/numbering.xml" Id="Re1ec3a038c674149" /><Relationship Type="http://schemas.openxmlformats.org/officeDocument/2006/relationships/settings" Target="/word/settings.xml" Id="Rb70d9169da7a404d" /><Relationship Type="http://schemas.openxmlformats.org/officeDocument/2006/relationships/image" Target="/word/media/60e1ffdc-2235-447c-a399-dd1cea1131a4.png" Id="R35d85c8c12384e11" /></Relationships>
</file>