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ddc6bf101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1281197a1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Agdrup 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7e96d5f9b47e5" /><Relationship Type="http://schemas.openxmlformats.org/officeDocument/2006/relationships/numbering" Target="/word/numbering.xml" Id="R87fdc350bdf149de" /><Relationship Type="http://schemas.openxmlformats.org/officeDocument/2006/relationships/settings" Target="/word/settings.xml" Id="Rf0f57cb45fcd4398" /><Relationship Type="http://schemas.openxmlformats.org/officeDocument/2006/relationships/image" Target="/word/media/28b409fa-0dfd-431b-ad19-58a33dfe301c.png" Id="R9ac1281197a14e6b" /></Relationships>
</file>