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539b059a1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1a310f399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Agerkrog,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8be311bdd498b" /><Relationship Type="http://schemas.openxmlformats.org/officeDocument/2006/relationships/numbering" Target="/word/numbering.xml" Id="R94a61dccfd4e4920" /><Relationship Type="http://schemas.openxmlformats.org/officeDocument/2006/relationships/settings" Target="/word/settings.xml" Id="R6b1838ee80324fd4" /><Relationship Type="http://schemas.openxmlformats.org/officeDocument/2006/relationships/image" Target="/word/media/fae2b510-f24b-4260-b405-d76614ae7d12.png" Id="Re2d1a310f39942e2" /></Relationships>
</file>