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9225ce5705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d83df96ef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Agerup,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f7c21f8af4160" /><Relationship Type="http://schemas.openxmlformats.org/officeDocument/2006/relationships/numbering" Target="/word/numbering.xml" Id="R69a6d5e82e404c02" /><Relationship Type="http://schemas.openxmlformats.org/officeDocument/2006/relationships/settings" Target="/word/settings.xml" Id="R93eb7a94d4224863" /><Relationship Type="http://schemas.openxmlformats.org/officeDocument/2006/relationships/image" Target="/word/media/55aecde9-7e0f-4db2-80e5-6a86222d7a90.png" Id="R1f1d83df96ef4804" /></Relationships>
</file>