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676bf2061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83b6267b9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871446e634a16" /><Relationship Type="http://schemas.openxmlformats.org/officeDocument/2006/relationships/numbering" Target="/word/numbering.xml" Id="Rca9cbbe24a0848a6" /><Relationship Type="http://schemas.openxmlformats.org/officeDocument/2006/relationships/settings" Target="/word/settings.xml" Id="R8da98b2268c14a7c" /><Relationship Type="http://schemas.openxmlformats.org/officeDocument/2006/relationships/image" Target="/word/media/c164c36e-2390-4d20-ba31-9f99b1506a9f.png" Id="Rc6383b6267b94602" /></Relationships>
</file>