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c13dcfa5e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4908316c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8eec708f4d5c" /><Relationship Type="http://schemas.openxmlformats.org/officeDocument/2006/relationships/numbering" Target="/word/numbering.xml" Id="R5e9a2cc7d1a84633" /><Relationship Type="http://schemas.openxmlformats.org/officeDocument/2006/relationships/settings" Target="/word/settings.xml" Id="R1e22f90fdc2b4083" /><Relationship Type="http://schemas.openxmlformats.org/officeDocument/2006/relationships/image" Target="/word/media/c44565dc-ef49-4205-911b-cf5f25f29c38.png" Id="R36064908316c496a" /></Relationships>
</file>