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34f31ce64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9e6de97d0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Allindelille,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7282cec6c4707" /><Relationship Type="http://schemas.openxmlformats.org/officeDocument/2006/relationships/numbering" Target="/word/numbering.xml" Id="R3072ba54c3274ffe" /><Relationship Type="http://schemas.openxmlformats.org/officeDocument/2006/relationships/settings" Target="/word/settings.xml" Id="R57f526cbb81047cf" /><Relationship Type="http://schemas.openxmlformats.org/officeDocument/2006/relationships/image" Target="/word/media/42521486-061b-4396-80ab-1af0b71b3267.png" Id="Raa39e6de97d04370" /></Relationships>
</file>