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88ec8d1b5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6069e7b306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 Hede,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ba550ccc24893" /><Relationship Type="http://schemas.openxmlformats.org/officeDocument/2006/relationships/numbering" Target="/word/numbering.xml" Id="R5b29c242c01b47a9" /><Relationship Type="http://schemas.openxmlformats.org/officeDocument/2006/relationships/settings" Target="/word/settings.xml" Id="Rd7cdca4546984d9a" /><Relationship Type="http://schemas.openxmlformats.org/officeDocument/2006/relationships/image" Target="/word/media/1826d349-c3b3-423a-9134-1c7cf1e1915b.png" Id="R706069e7b3064d28" /></Relationships>
</file>