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383f42888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34081e2f2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6f7c5226f4136" /><Relationship Type="http://schemas.openxmlformats.org/officeDocument/2006/relationships/numbering" Target="/word/numbering.xml" Id="R5fc2287f16064e27" /><Relationship Type="http://schemas.openxmlformats.org/officeDocument/2006/relationships/settings" Target="/word/settings.xml" Id="R534025ca8bde48f4" /><Relationship Type="http://schemas.openxmlformats.org/officeDocument/2006/relationships/image" Target="/word/media/d2077c50-344e-409c-adc3-722034e7db47.png" Id="Rb8234081e2f24d5a" /></Relationships>
</file>