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830113afa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9d5b2a188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Arden,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1324ec3cf4b51" /><Relationship Type="http://schemas.openxmlformats.org/officeDocument/2006/relationships/numbering" Target="/word/numbering.xml" Id="R748fa914a5ed4c4e" /><Relationship Type="http://schemas.openxmlformats.org/officeDocument/2006/relationships/settings" Target="/word/settings.xml" Id="Rfcd95d93ad684fb0" /><Relationship Type="http://schemas.openxmlformats.org/officeDocument/2006/relationships/image" Target="/word/media/6c9a7d13-3494-4bc7-ba9f-3702d3e01f53.png" Id="Rdb89d5b2a188406f" /></Relationships>
</file>