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8248f1c46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2f6c4335a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Arnager,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baec50566400e" /><Relationship Type="http://schemas.openxmlformats.org/officeDocument/2006/relationships/numbering" Target="/word/numbering.xml" Id="R71e372d956d647e6" /><Relationship Type="http://schemas.openxmlformats.org/officeDocument/2006/relationships/settings" Target="/word/settings.xml" Id="R41c6cefd0b2946f9" /><Relationship Type="http://schemas.openxmlformats.org/officeDocument/2006/relationships/image" Target="/word/media/b37cfe60-1482-4294-9033-7e22f877a05e.png" Id="R9752f6c4335a4124" /></Relationships>
</file>