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a47b170b3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4b79e4a7e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56bdc10704727" /><Relationship Type="http://schemas.openxmlformats.org/officeDocument/2006/relationships/numbering" Target="/word/numbering.xml" Id="Rf3ca69fb46a644c2" /><Relationship Type="http://schemas.openxmlformats.org/officeDocument/2006/relationships/settings" Target="/word/settings.xml" Id="Rdc4a2754e5ec4e03" /><Relationship Type="http://schemas.openxmlformats.org/officeDocument/2006/relationships/image" Target="/word/media/72fe6205-d887-42f7-b89f-7c000403a03b.png" Id="R1c54b79e4a7e433e" /></Relationships>
</file>