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16b15851c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e32586ee2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Aslokke,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6cb01742f4a05" /><Relationship Type="http://schemas.openxmlformats.org/officeDocument/2006/relationships/numbering" Target="/word/numbering.xml" Id="R8af9821c359c4403" /><Relationship Type="http://schemas.openxmlformats.org/officeDocument/2006/relationships/settings" Target="/word/settings.xml" Id="Rc0c75410ccc248c8" /><Relationship Type="http://schemas.openxmlformats.org/officeDocument/2006/relationships/image" Target="/word/media/d7912649-9c8f-4185-b248-b8ea59f901b8.png" Id="R9bce32586ee2454f" /></Relationships>
</file>