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1db914e4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fb5f9e45c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6c6f94a744f23" /><Relationship Type="http://schemas.openxmlformats.org/officeDocument/2006/relationships/numbering" Target="/word/numbering.xml" Id="Rc9d1410e38fb4e2c" /><Relationship Type="http://schemas.openxmlformats.org/officeDocument/2006/relationships/settings" Target="/word/settings.xml" Id="Rcfa06e9f3e694c07" /><Relationship Type="http://schemas.openxmlformats.org/officeDocument/2006/relationships/image" Target="/word/media/9fec3145-9af9-4467-aeca-7bf20b837b93.png" Id="R7b4fb5f9e45c4f2a" /></Relationships>
</file>