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b9623a623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195c80b84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Augustenborg,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2f1303b4c4fc0" /><Relationship Type="http://schemas.openxmlformats.org/officeDocument/2006/relationships/numbering" Target="/word/numbering.xml" Id="Ra67ae0961a2c4997" /><Relationship Type="http://schemas.openxmlformats.org/officeDocument/2006/relationships/settings" Target="/word/settings.xml" Id="R5f348db2964a481a" /><Relationship Type="http://schemas.openxmlformats.org/officeDocument/2006/relationships/image" Target="/word/media/12e50cab-d05e-435b-98a9-0327b2d57916.png" Id="R406195c80b844cd8" /></Relationships>
</file>