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bc129a60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da2b7afb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94c6dee8429f" /><Relationship Type="http://schemas.openxmlformats.org/officeDocument/2006/relationships/numbering" Target="/word/numbering.xml" Id="Rf029e4ec9f674689" /><Relationship Type="http://schemas.openxmlformats.org/officeDocument/2006/relationships/settings" Target="/word/settings.xml" Id="Rfd0e96914bf44367" /><Relationship Type="http://schemas.openxmlformats.org/officeDocument/2006/relationships/image" Target="/word/media/b4f37a09-173d-4e6e-95be-60e3787eb7c8.png" Id="R3e2da2b7afb544ff" /></Relationships>
</file>