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fe1139f6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c101da84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Bersby,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7125b77624a74" /><Relationship Type="http://schemas.openxmlformats.org/officeDocument/2006/relationships/numbering" Target="/word/numbering.xml" Id="R3942661d59744941" /><Relationship Type="http://schemas.openxmlformats.org/officeDocument/2006/relationships/settings" Target="/word/settings.xml" Id="Ra2786e62c1594451" /><Relationship Type="http://schemas.openxmlformats.org/officeDocument/2006/relationships/image" Target="/word/media/9a040031-0b41-497b-b250-61de9bfefdf5.png" Id="R42eac101da844154" /></Relationships>
</file>