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83f60aeac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b5c48f51a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c548e698d42d1" /><Relationship Type="http://schemas.openxmlformats.org/officeDocument/2006/relationships/numbering" Target="/word/numbering.xml" Id="Radc696563eca438a" /><Relationship Type="http://schemas.openxmlformats.org/officeDocument/2006/relationships/settings" Target="/word/settings.xml" Id="R3919d92bb2454086" /><Relationship Type="http://schemas.openxmlformats.org/officeDocument/2006/relationships/image" Target="/word/media/5a5792f1-a47e-48e1-8ff3-188dd08b4e35.png" Id="R8b5b5c48f51a4d9c" /></Relationships>
</file>