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2d8449eaf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6a3e150084e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Birkerod,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54b3650524414" /><Relationship Type="http://schemas.openxmlformats.org/officeDocument/2006/relationships/numbering" Target="/word/numbering.xml" Id="R1c7049e5f47b416d" /><Relationship Type="http://schemas.openxmlformats.org/officeDocument/2006/relationships/settings" Target="/word/settings.xml" Id="R651694a80c0e42df" /><Relationship Type="http://schemas.openxmlformats.org/officeDocument/2006/relationships/image" Target="/word/media/f4f71e52-34b3-4a5b-a364-4aee9b1e0c37.png" Id="Rb526a3e150084eb0" /></Relationships>
</file>