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5c8057532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451514ece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Blaesenborg,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47694d0e3437c" /><Relationship Type="http://schemas.openxmlformats.org/officeDocument/2006/relationships/numbering" Target="/word/numbering.xml" Id="Rf9fc28144195419e" /><Relationship Type="http://schemas.openxmlformats.org/officeDocument/2006/relationships/settings" Target="/word/settings.xml" Id="Rd795f6593acf48f6" /><Relationship Type="http://schemas.openxmlformats.org/officeDocument/2006/relationships/image" Target="/word/media/3cf7ca00-4301-457d-83d8-0973d45acd32.png" Id="R6a4451514ece4c6f" /></Relationships>
</file>