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50f6e78cc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8c7dce0da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1437606fa427f" /><Relationship Type="http://schemas.openxmlformats.org/officeDocument/2006/relationships/numbering" Target="/word/numbering.xml" Id="R7725ee2de51448eb" /><Relationship Type="http://schemas.openxmlformats.org/officeDocument/2006/relationships/settings" Target="/word/settings.xml" Id="R02b951e0ee384b99" /><Relationship Type="http://schemas.openxmlformats.org/officeDocument/2006/relationships/image" Target="/word/media/83bb3461-135d-4f5f-92f5-3a337d0916f2.png" Id="Rb828c7dce0da4dbe" /></Relationships>
</file>