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7d6daa4dda4c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a1c7b5255c4b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Bobjerg,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15ec260cd643e6" /><Relationship Type="http://schemas.openxmlformats.org/officeDocument/2006/relationships/numbering" Target="/word/numbering.xml" Id="Re97e62054c9d4095" /><Relationship Type="http://schemas.openxmlformats.org/officeDocument/2006/relationships/settings" Target="/word/settings.xml" Id="R00e2c7fd5912404e" /><Relationship Type="http://schemas.openxmlformats.org/officeDocument/2006/relationships/image" Target="/word/media/9226bbba-4045-4725-ac50-f52d1a4c420b.png" Id="Rbaa1c7b5255c4bed" /></Relationships>
</file>