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d53d57fa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563a691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caf69f9554a6e" /><Relationship Type="http://schemas.openxmlformats.org/officeDocument/2006/relationships/numbering" Target="/word/numbering.xml" Id="R72a447f09ffa473f" /><Relationship Type="http://schemas.openxmlformats.org/officeDocument/2006/relationships/settings" Target="/word/settings.xml" Id="R54520e8ab0274c43" /><Relationship Type="http://schemas.openxmlformats.org/officeDocument/2006/relationships/image" Target="/word/media/d2657502-2284-4722-8e02-7e15a49c1aa8.png" Id="Rc9de563a691a4f2b" /></Relationships>
</file>