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bd35d810e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4aba205ae4c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Boldrup,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79ae4dad38433c" /><Relationship Type="http://schemas.openxmlformats.org/officeDocument/2006/relationships/numbering" Target="/word/numbering.xml" Id="R62351fb57093439d" /><Relationship Type="http://schemas.openxmlformats.org/officeDocument/2006/relationships/settings" Target="/word/settings.xml" Id="Re638a5c88a1d4555" /><Relationship Type="http://schemas.openxmlformats.org/officeDocument/2006/relationships/image" Target="/word/media/f56b6c7d-e75a-4453-bb25-388eea24bfc5.png" Id="R3844aba205ae4cd0" /></Relationships>
</file>