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efede616d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f36754537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fdcc8d0194e37" /><Relationship Type="http://schemas.openxmlformats.org/officeDocument/2006/relationships/numbering" Target="/word/numbering.xml" Id="R2e3ebd221e0b44d1" /><Relationship Type="http://schemas.openxmlformats.org/officeDocument/2006/relationships/settings" Target="/word/settings.xml" Id="R7a4c625179f645fb" /><Relationship Type="http://schemas.openxmlformats.org/officeDocument/2006/relationships/image" Target="/word/media/eda8ae79-96b8-4bd7-b9e3-aef3dd9f4e39.png" Id="R558f3675453749f0" /></Relationships>
</file>