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c24c0508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1c89e949e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87244f0dd4478" /><Relationship Type="http://schemas.openxmlformats.org/officeDocument/2006/relationships/numbering" Target="/word/numbering.xml" Id="R9cb74325b40445e4" /><Relationship Type="http://schemas.openxmlformats.org/officeDocument/2006/relationships/settings" Target="/word/settings.xml" Id="Rfbb4f496f9f348c2" /><Relationship Type="http://schemas.openxmlformats.org/officeDocument/2006/relationships/image" Target="/word/media/57c190f6-c629-4171-9289-973b422c1374.png" Id="Ra141c89e949e41db" /></Relationships>
</file>