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75741794d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42eceea59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Braendemose,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c778c02514646" /><Relationship Type="http://schemas.openxmlformats.org/officeDocument/2006/relationships/numbering" Target="/word/numbering.xml" Id="Rcb1df456efdd4f06" /><Relationship Type="http://schemas.openxmlformats.org/officeDocument/2006/relationships/settings" Target="/word/settings.xml" Id="R14b2965deb554745" /><Relationship Type="http://schemas.openxmlformats.org/officeDocument/2006/relationships/image" Target="/word/media/e602cc0f-16fa-4800-8f50-4c3ace1ef12f.png" Id="R1b242eceea594ca4" /></Relationships>
</file>