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732874891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d3fe0c857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Branderslev,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6678efaec4c95" /><Relationship Type="http://schemas.openxmlformats.org/officeDocument/2006/relationships/numbering" Target="/word/numbering.xml" Id="R76804bf2c1954e93" /><Relationship Type="http://schemas.openxmlformats.org/officeDocument/2006/relationships/settings" Target="/word/settings.xml" Id="R6bd61b0faa464628" /><Relationship Type="http://schemas.openxmlformats.org/officeDocument/2006/relationships/image" Target="/word/media/3da4c492-eba3-4430-9536-bd5edee0b189.png" Id="Rfddd3fe0c85742d9" /></Relationships>
</file>