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c2e0feb6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71102bc7a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bcb9287794d51" /><Relationship Type="http://schemas.openxmlformats.org/officeDocument/2006/relationships/numbering" Target="/word/numbering.xml" Id="R359b64b9aa404f72" /><Relationship Type="http://schemas.openxmlformats.org/officeDocument/2006/relationships/settings" Target="/word/settings.xml" Id="Ra58782c4f8564acc" /><Relationship Type="http://schemas.openxmlformats.org/officeDocument/2006/relationships/image" Target="/word/media/6a48bc74-0e9b-4fd5-b7d7-a3486dcfe42b.png" Id="R03771102bc7a49f4" /></Relationships>
</file>