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bb612f7c5342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00d7042dbe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Broderup,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a707d3e40c47b4" /><Relationship Type="http://schemas.openxmlformats.org/officeDocument/2006/relationships/numbering" Target="/word/numbering.xml" Id="R9cc1cb506f0940cc" /><Relationship Type="http://schemas.openxmlformats.org/officeDocument/2006/relationships/settings" Target="/word/settings.xml" Id="Re738e6f404e846b8" /><Relationship Type="http://schemas.openxmlformats.org/officeDocument/2006/relationships/image" Target="/word/media/c3b375db-241e-4d21-9302-bd656ebd1263.png" Id="Rf400d7042dbe4dab" /></Relationships>
</file>