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a5afb88b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747c7e37e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Brokkebjerg,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091b390a45e2" /><Relationship Type="http://schemas.openxmlformats.org/officeDocument/2006/relationships/numbering" Target="/word/numbering.xml" Id="R1cd006a3893d469a" /><Relationship Type="http://schemas.openxmlformats.org/officeDocument/2006/relationships/settings" Target="/word/settings.xml" Id="R05267f65f7a241cd" /><Relationship Type="http://schemas.openxmlformats.org/officeDocument/2006/relationships/image" Target="/word/media/0350fe06-1ea8-473e-88c5-25b6c348fa7e.png" Id="R1b2747c7e37e4acf" /></Relationships>
</file>